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AD7" w:rsidRDefault="002E5AD7"/>
    <w:tbl>
      <w:tblPr>
        <w:tblW w:w="9935" w:type="dxa"/>
        <w:tblInd w:w="-284" w:type="dxa"/>
        <w:tblLayout w:type="fixed"/>
        <w:tblLook w:val="00A0" w:firstRow="1" w:lastRow="0" w:firstColumn="1" w:lastColumn="0" w:noHBand="0" w:noVBand="0"/>
      </w:tblPr>
      <w:tblGrid>
        <w:gridCol w:w="610"/>
        <w:gridCol w:w="84"/>
        <w:gridCol w:w="2317"/>
        <w:gridCol w:w="1120"/>
        <w:gridCol w:w="191"/>
        <w:gridCol w:w="1077"/>
        <w:gridCol w:w="1264"/>
        <w:gridCol w:w="10"/>
        <w:gridCol w:w="1703"/>
        <w:gridCol w:w="272"/>
        <w:gridCol w:w="1275"/>
        <w:gridCol w:w="12"/>
      </w:tblGrid>
      <w:tr w:rsidR="002E5AD7" w:rsidRPr="00E3243F" w:rsidTr="008B6BA5">
        <w:trPr>
          <w:trHeight w:val="1080"/>
        </w:trPr>
        <w:tc>
          <w:tcPr>
            <w:tcW w:w="9935" w:type="dxa"/>
            <w:gridSpan w:val="12"/>
            <w:shd w:val="clear" w:color="auto" w:fill="3366FF"/>
            <w:vAlign w:val="center"/>
          </w:tcPr>
          <w:p w:rsidR="002E5AD7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2E5AD7" w:rsidRPr="008442F5" w:rsidRDefault="002E5AD7" w:rsidP="00D556BE">
            <w:pPr>
              <w:jc w:val="center"/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</w:pP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O</w:t>
            </w:r>
            <w:r w:rsidRPr="008442F5">
              <w:rPr>
                <w:rFonts w:ascii="Tahoma" w:eastAsia="SimSun" w:hAnsi="Tahoma" w:cs="Tahoma"/>
                <w:b/>
                <w:bCs/>
                <w:iCs/>
                <w:color w:val="FFFFFF"/>
                <w:sz w:val="32"/>
                <w:szCs w:val="32"/>
                <w:lang w:eastAsia="zh-CN"/>
              </w:rPr>
              <w:t>cjena kvalitete/vrijednosti programa/projekta</w:t>
            </w:r>
            <w:r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br/>
              <w:t xml:space="preserve">prijavljenog na Javni natječaj za financiranje programa i projekata </w:t>
            </w:r>
            <w:r w:rsidR="004113BA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iz područja </w:t>
            </w:r>
            <w:r w:rsidR="007A5CAF" w:rsidRPr="007A5CAF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 xml:space="preserve">socijalnog i humanitarnog značenja </w:t>
            </w:r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iz Proračuna Grada Zagreba za 201</w:t>
            </w:r>
            <w:r w:rsidR="009D3087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9</w:t>
            </w:r>
            <w:r w:rsidR="00784EEF" w:rsidRPr="008442F5">
              <w:rPr>
                <w:rFonts w:ascii="Tahoma" w:eastAsia="SimSun" w:hAnsi="Tahoma" w:cs="Tahoma"/>
                <w:b/>
                <w:bCs/>
                <w:color w:val="FFFFFF"/>
                <w:sz w:val="32"/>
                <w:szCs w:val="32"/>
                <w:lang w:eastAsia="zh-CN"/>
              </w:rPr>
              <w:t>.</w:t>
            </w:r>
          </w:p>
          <w:p w:rsidR="002E5AD7" w:rsidRPr="00A60A49" w:rsidRDefault="002E5AD7" w:rsidP="00D556B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C130A1" w:rsidRPr="00E3243F" w:rsidTr="008B6BA5">
        <w:trPr>
          <w:trHeight w:val="255"/>
        </w:trPr>
        <w:tc>
          <w:tcPr>
            <w:tcW w:w="610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40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311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077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4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703" w:type="dxa"/>
            <w:noWrap/>
            <w:vAlign w:val="bottom"/>
          </w:tcPr>
          <w:p w:rsidR="00C130A1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272" w:type="dxa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noWrap/>
            <w:vAlign w:val="bottom"/>
          </w:tcPr>
          <w:p w:rsidR="00C130A1" w:rsidRPr="00A60A49" w:rsidRDefault="00C130A1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9935" w:type="dxa"/>
            <w:gridSpan w:val="12"/>
            <w:noWrap/>
            <w:vAlign w:val="bottom"/>
          </w:tcPr>
          <w:p w:rsidR="002E5AD7" w:rsidRPr="00A60A49" w:rsidRDefault="002E5AD7" w:rsidP="00E34C16">
            <w:pPr>
              <w:spacing w:after="0" w:line="360" w:lineRule="auto"/>
              <w:contextualSpacing/>
              <w:rPr>
                <w:rFonts w:ascii="Tahoma" w:eastAsia="SimSun" w:hAnsi="Tahoma" w:cs="Tahoma"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1332"/>
        </w:trPr>
        <w:tc>
          <w:tcPr>
            <w:tcW w:w="9935" w:type="dxa"/>
            <w:gridSpan w:val="12"/>
            <w:shd w:val="clear" w:color="auto" w:fill="3366FF"/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Podaci o prog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 xml:space="preserve">ramu/projektu koji je predmet 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4"/>
                <w:szCs w:val="24"/>
                <w:lang w:eastAsia="zh-CN"/>
              </w:rPr>
              <w:t>ocjene:</w:t>
            </w:r>
          </w:p>
          <w:p w:rsidR="002E5AD7" w:rsidRPr="00A60A49" w:rsidRDefault="002E5AD7" w:rsidP="00A60A49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sz w:val="24"/>
                <w:szCs w:val="24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udruge:</w:t>
            </w:r>
          </w:p>
        </w:tc>
        <w:tc>
          <w:tcPr>
            <w:tcW w:w="5804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Područje za koje je program/projekt prijavljen: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</w:tcPr>
          <w:p w:rsidR="002E5AD7" w:rsidRPr="00A60A49" w:rsidRDefault="002E5AD7" w:rsidP="00A60A49">
            <w:pPr>
              <w:spacing w:after="0" w:line="240" w:lineRule="auto"/>
              <w:ind w:left="780"/>
              <w:contextualSpacing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55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Naziv programa/projekta: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237091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Klasa predmeta:</w:t>
            </w:r>
          </w:p>
        </w:tc>
        <w:tc>
          <w:tcPr>
            <w:tcW w:w="58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2E5AD7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single" w:sz="4" w:space="0" w:color="auto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single" w:sz="4" w:space="0" w:color="auto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478F0" w:rsidRPr="00E3243F" w:rsidTr="00E478F0">
        <w:trPr>
          <w:trHeight w:val="270"/>
        </w:trPr>
        <w:tc>
          <w:tcPr>
            <w:tcW w:w="694" w:type="dxa"/>
            <w:gridSpan w:val="2"/>
            <w:tcBorders>
              <w:top w:val="nil"/>
              <w:left w:val="nil"/>
              <w:bottom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3437" w:type="dxa"/>
            <w:gridSpan w:val="2"/>
            <w:tcBorders>
              <w:top w:val="nil"/>
            </w:tcBorders>
            <w:noWrap/>
            <w:vAlign w:val="center"/>
          </w:tcPr>
          <w:p w:rsidR="00E478F0" w:rsidRPr="00A60A49" w:rsidRDefault="00E478F0" w:rsidP="00A60A49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5804" w:type="dxa"/>
            <w:gridSpan w:val="8"/>
            <w:tcBorders>
              <w:top w:val="nil"/>
            </w:tcBorders>
            <w:noWrap/>
            <w:vAlign w:val="bottom"/>
          </w:tcPr>
          <w:p w:rsidR="00E478F0" w:rsidRDefault="00E478F0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2E5AD7" w:rsidRPr="00E3243F" w:rsidTr="008B6BA5">
        <w:trPr>
          <w:trHeight w:val="270"/>
        </w:trPr>
        <w:tc>
          <w:tcPr>
            <w:tcW w:w="9935" w:type="dxa"/>
            <w:gridSpan w:val="12"/>
            <w:shd w:val="clear" w:color="auto" w:fill="3366FF"/>
            <w:noWrap/>
            <w:vAlign w:val="center"/>
          </w:tcPr>
          <w:p w:rsidR="002E5AD7" w:rsidRPr="00A60A49" w:rsidRDefault="002E5AD7" w:rsidP="00A60A49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  <w:p w:rsidR="002E5AD7" w:rsidRPr="004D5BF5" w:rsidRDefault="002E5AD7" w:rsidP="001372AD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8"/>
                <w:szCs w:val="28"/>
                <w:lang w:eastAsia="zh-CN"/>
              </w:rPr>
            </w:pPr>
            <w:r w:rsidRPr="004D5BF5">
              <w:rPr>
                <w:rFonts w:ascii="Tahoma" w:eastAsia="SimSun" w:hAnsi="Tahoma" w:cs="Tahoma"/>
                <w:b/>
                <w:color w:val="FFFFFF"/>
                <w:sz w:val="28"/>
                <w:szCs w:val="28"/>
                <w:lang w:eastAsia="zh-CN"/>
              </w:rPr>
              <w:t>Ocjena programa / projekta prema kriterijima iz Javnog natječaja</w:t>
            </w:r>
          </w:p>
          <w:p w:rsidR="002E5AD7" w:rsidRPr="00A60A49" w:rsidRDefault="002E5AD7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FFFFFF"/>
                <w:sz w:val="24"/>
                <w:szCs w:val="24"/>
                <w:lang w:eastAsia="zh-CN"/>
              </w:rPr>
            </w:pPr>
          </w:p>
        </w:tc>
      </w:tr>
      <w:tr w:rsidR="008B6BA5" w:rsidRPr="00E3243F" w:rsidTr="00993242">
        <w:trPr>
          <w:trHeight w:val="270"/>
        </w:trPr>
        <w:tc>
          <w:tcPr>
            <w:tcW w:w="9935" w:type="dxa"/>
            <w:gridSpan w:val="12"/>
            <w:tcBorders>
              <w:bottom w:val="single" w:sz="4" w:space="0" w:color="auto"/>
            </w:tcBorders>
            <w:noWrap/>
            <w:vAlign w:val="bottom"/>
          </w:tcPr>
          <w:p w:rsidR="008B6BA5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  <w:p w:rsidR="008B6BA5" w:rsidRPr="00A60A49" w:rsidRDefault="008B6BA5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 </w:t>
            </w:r>
          </w:p>
        </w:tc>
      </w:tr>
      <w:tr w:rsidR="003A5613" w:rsidRPr="00A60A49" w:rsidTr="008B6BA5">
        <w:trPr>
          <w:trHeight w:val="539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. 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PROCJENA USKLAĐENOSTI CILJEVA PROGAMA/PROJEKTA </w:t>
            </w:r>
          </w:p>
          <w:p w:rsidR="00861E8F" w:rsidRDefault="003A5613" w:rsidP="003A561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S CILJEVIMA I PRIORITETNIM PODRUČJIMA STRATEŠKIH DOKUMENATA </w:t>
            </w:r>
          </w:p>
          <w:p w:rsidR="003A5613" w:rsidRPr="00A60A49" w:rsidRDefault="001471A7" w:rsidP="001B2388">
            <w:pPr>
              <w:spacing w:after="0" w:line="240" w:lineRule="auto"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 w:rsidRPr="001471A7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- maksimalan broj bodova </w:t>
            </w:r>
            <w:r w:rsidR="00074665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</w:p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3A5613" w:rsidRPr="00A60A49" w:rsidRDefault="00B960DD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  <w:r w:rsidR="00C72E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3A5613" w:rsidRPr="00A60A49" w:rsidRDefault="00CD440E" w:rsidP="003A561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0 </w:t>
            </w:r>
            <w:r w:rsidR="003A561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2B7C04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5</w:t>
            </w:r>
            <w:r w:rsidR="003A5613"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3A5613" w:rsidRPr="00A60A49" w:rsidTr="009D3087">
        <w:trPr>
          <w:trHeight w:val="94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Pr="00A60A49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Ciljevi programa/projekta jasno su definirani i u skladu su s ciljevima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mjerama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za koje je projekt prijavljen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  <w:r w:rsidR="00B2612A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18.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3A5613" w:rsidRPr="00A60A49" w:rsidTr="008B6BA5">
        <w:trPr>
          <w:trHeight w:val="106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613" w:rsidRDefault="003A5613" w:rsidP="003A5613">
            <w:pPr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Aktivnostima programa/projekta ostvaruju se ciljevi</w:t>
            </w:r>
            <w:r w:rsidR="007553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mjere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 propisa, nacionalnih i gradskih programa, strategija i politika iz područja javnog natječaja za koje je projekt prijavljen </w:t>
            </w:r>
          </w:p>
          <w:p w:rsidR="00B2612A" w:rsidRPr="00A60A49" w:rsidRDefault="00B2612A" w:rsidP="00755361">
            <w:p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3A5613" w:rsidRPr="00A60A49" w:rsidRDefault="003A5613" w:rsidP="00DB437F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5., 1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6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3A5613" w:rsidRPr="00A60A49" w:rsidRDefault="003A5613" w:rsidP="00DB437F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82421B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  <w:r w:rsidR="00DC0A4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9D3087" w:rsidTr="00A00153">
        <w:trPr>
          <w:trHeight w:val="786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  <w:p w:rsidR="00DC0A45" w:rsidRPr="009D3087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  <w:tc>
          <w:tcPr>
            <w:tcW w:w="1287" w:type="dxa"/>
            <w:gridSpan w:val="2"/>
            <w:shd w:val="clear" w:color="auto" w:fill="auto"/>
            <w:noWrap/>
            <w:vAlign w:val="bottom"/>
          </w:tcPr>
          <w:p w:rsidR="00DC0A45" w:rsidRPr="009D3087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FFFF" w:themeColor="background1"/>
                <w:sz w:val="18"/>
                <w:szCs w:val="18"/>
                <w:lang w:eastAsia="zh-CN"/>
              </w:rPr>
            </w:pPr>
          </w:p>
        </w:tc>
      </w:tr>
      <w:tr w:rsidR="00DC0A45" w:rsidRPr="00E3243F" w:rsidTr="00A00153">
        <w:trPr>
          <w:trHeight w:val="75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I SADRŽAJNA INOVATIVNOST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PRIJAVLJENOG PROGRAMA/PROJEKTA</w:t>
            </w:r>
          </w:p>
          <w:p w:rsidR="000F11E0" w:rsidRPr="000F11E0" w:rsidRDefault="000F11E0" w:rsidP="000F11E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0F11E0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E0F3A" w:rsidP="007E0F3A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 xml:space="preserve">BODOVI 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Program/projekt donosi nove ideje i metode za rješavanje postojećih problema koje i druge organizacije mogu primijeniti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IV. 1. i 2.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6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18"/>
                <w:szCs w:val="18"/>
                <w:lang w:eastAsia="zh-CN"/>
              </w:rPr>
            </w:pPr>
          </w:p>
        </w:tc>
      </w:tr>
      <w:tr w:rsidR="00DC0A45" w:rsidRPr="00E3243F" w:rsidTr="001B57FB">
        <w:trPr>
          <w:trHeight w:val="765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8B6BA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75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KVALITETA DOSADAŠNJEG RADA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b/>
                  <w:bCs/>
                  <w:color w:val="FFFFFF"/>
                  <w:sz w:val="20"/>
                  <w:szCs w:val="20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USPJESI I ISKUSTVO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U PROVOĐENJU PROGRAMA/PROJEKTA UDRUGE</w:t>
            </w:r>
          </w:p>
          <w:p w:rsidR="00424AB3" w:rsidRPr="00424AB3" w:rsidRDefault="00424AB3" w:rsidP="00424AB3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maksimalan broj bodova 5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E3243F" w:rsidTr="008B6BA5">
        <w:trPr>
          <w:trHeight w:val="54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Prethodno iskustvo i uspješnost udruge u provedbi sličnih programa/projekata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0E0E0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13.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  <w:t xml:space="preserve">I.  UKUPAN BROJ BODOVA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632"/>
        </w:trPr>
        <w:tc>
          <w:tcPr>
            <w:tcW w:w="9935" w:type="dxa"/>
            <w:gridSpan w:val="1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39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 NEPOSREDNA DRUŠTVENA KORIST ZA LOKALNU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ZAJEDNICU TE DOPRINOS RAZVOJU CIVILNOG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DRUŠTVA</w:t>
            </w:r>
          </w:p>
          <w:p w:rsidR="00424AB3" w:rsidRPr="00A60A49" w:rsidRDefault="00F563A0" w:rsidP="00424AB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ab/>
              <w:t>maksimalan broj bodova 5</w:t>
            </w:r>
            <w:r w:rsidR="00424AB3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0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  <w:t xml:space="preserve">                                                                                                                         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</w:t>
            </w:r>
            <w:r w:rsidR="00EF71F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DE2F58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DO </w:t>
            </w:r>
            <w:r w:rsidR="007E0F3A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10</w:t>
            </w:r>
            <w:r w:rsidRPr="00DE2F58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</w:t>
            </w: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C9592C" w:rsidRDefault="00DC0A45" w:rsidP="00D351E5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C9592C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Program/projekt je usmjeren na potrebe korisnika </w:t>
            </w:r>
            <w:r w:rsidR="00424AB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korisn</w:t>
            </w:r>
            <w:r w:rsid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ici su jasno definirani (</w:t>
            </w:r>
            <w:r w:rsidR="00D351E5" w:rsidRPr="00D351E5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struktura) 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4.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5.,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03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9E3E61" w:rsidP="009E3E61">
            <w:pPr>
              <w:numPr>
                <w:ilvl w:val="0"/>
                <w:numId w:val="21"/>
              </w:numPr>
              <w:spacing w:after="0" w:line="240" w:lineRule="auto"/>
              <w:contextualSpacing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Plan rada je jasan, opravdan, </w:t>
            </w:r>
            <w:r w:rsidRP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provediv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 a</w:t>
            </w:r>
            <w:r w:rsidR="00DC0A45"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ktivnosti su u skladu sa ciljevima prijavljenog programa/projekta.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 w:rsidR="009E3E61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5. i 16.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2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5D66D2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će osigurati promociju i vidljivost programa/projekta u javnosti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ima plan daljnjeg širenja područja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provođenja aktivnosti udruge iz područja</w:t>
            </w:r>
            <w:r w:rsidR="005D66D2">
              <w:t xml:space="preserve"> 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javnog natječaja za koj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</w:t>
            </w:r>
            <w:r w:rsidR="005D66D2" w:rsidRP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19.</w:t>
            </w:r>
            <w:r w:rsidR="005D66D2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 20.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opisan način praćenja i vrednovanja (evaluacije) provedbe programa/projekta</w:t>
            </w:r>
          </w:p>
          <w:p w:rsidR="00DC0A45" w:rsidRPr="00A60A49" w:rsidRDefault="00DC0A45" w:rsidP="00DC0A45">
            <w:pPr>
              <w:spacing w:after="0" w:line="240" w:lineRule="auto"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III.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F563A0" w:rsidRPr="00E3243F" w:rsidTr="008B6BA5">
        <w:trPr>
          <w:trHeight w:val="57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63A0" w:rsidRPr="00A60A49" w:rsidRDefault="00F563A0" w:rsidP="00DC0A45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Broj korisnika je dovoljan za ostvarenje neposredne društvene koristi iz područja javnog natječaja za koje je projekt prijavljen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F563A0" w:rsidRPr="00A60A49" w:rsidRDefault="00F563A0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563A0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II, 4., 5., 17.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F563A0" w:rsidRPr="00A60A49" w:rsidRDefault="00F563A0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71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V. UKUPAN BROJ BODOVA</w:t>
            </w:r>
            <w:r w:rsidR="00DA761F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8B6BA5">
        <w:trPr>
          <w:trHeight w:val="566"/>
        </w:trPr>
        <w:tc>
          <w:tcPr>
            <w:tcW w:w="9935" w:type="dxa"/>
            <w:gridSpan w:val="12"/>
            <w:tcBorders>
              <w:top w:val="single" w:sz="4" w:space="0" w:color="auto"/>
            </w:tcBorders>
            <w:noWrap/>
            <w:vAlign w:val="center"/>
          </w:tcPr>
          <w:p w:rsidR="00DC0A45" w:rsidRDefault="00DC0A45" w:rsidP="00A00153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8B6BA5">
        <w:trPr>
          <w:trHeight w:val="722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V.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FINANCIJSKA, ORGANIZACIJSKA I STRUČNA SPOSOBNOST ZA PROVEDBU PROGRAMA/PROJEKTA</w:t>
            </w:r>
          </w:p>
          <w:p w:rsidR="001518EE" w:rsidRPr="00A60A49" w:rsidRDefault="001518EE" w:rsidP="001518EE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10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26949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9D3087">
        <w:trPr>
          <w:trHeight w:val="8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Udruga ima ljudske resurse potrebne za provedbu prijavljenog programa/projekta zadovoljavajuće kvalifikacije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sposobnosti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znanja i vještine 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ice</w:t>
            </w:r>
            <w:proofErr w:type="spellEnd"/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izvoditelja/</w:t>
            </w:r>
            <w:proofErr w:type="spellStart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ica</w:t>
            </w:r>
            <w:proofErr w:type="spellEnd"/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programa/projekta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9 a) i b)</w:t>
            </w: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Pitanje II. 10. – 12.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9D3087">
        <w:trPr>
          <w:trHeight w:val="691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F86F58">
              <w:rPr>
                <w:rFonts w:ascii="Tahoma" w:eastAsia="SimSun" w:hAnsi="Tahoma" w:cs="Tahoma"/>
                <w:sz w:val="18"/>
                <w:szCs w:val="18"/>
                <w:lang w:eastAsia="zh-CN"/>
              </w:rPr>
              <w:t xml:space="preserve">Udruga ima osiguran dio financijskih sredstava iz drugih izvora za provedbu prijavljenog programa/projekta 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II.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8., 8.1., 8.2., 8.3. i VI.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trHeight w:val="558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DC0A45" w:rsidRPr="00AB2786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highlight w:val="yellow"/>
                <w:lang w:eastAsia="zh-CN"/>
              </w:rPr>
            </w:pPr>
          </w:p>
        </w:tc>
      </w:tr>
      <w:tr w:rsidR="00DC0A45" w:rsidRPr="00A60A49" w:rsidTr="000078A7">
        <w:trPr>
          <w:trHeight w:val="255"/>
        </w:trPr>
        <w:tc>
          <w:tcPr>
            <w:tcW w:w="9935" w:type="dxa"/>
            <w:gridSpan w:val="12"/>
            <w:noWrap/>
            <w:vAlign w:val="center"/>
          </w:tcPr>
          <w:p w:rsidR="004B21E1" w:rsidRDefault="004B21E1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8B6BA5">
        <w:trPr>
          <w:gridAfter w:val="1"/>
          <w:wAfter w:w="12" w:type="dxa"/>
          <w:trHeight w:val="72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REALAN ODNOS TROŠKOVA I OČEKIVANIH REZULTATA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PROGRAMA/PROJEKTA</w:t>
            </w:r>
          </w:p>
          <w:p w:rsidR="00A00153" w:rsidRPr="00A60A49" w:rsidRDefault="00A00153" w:rsidP="00A00153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A0015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OD 0 DO 5 </w:t>
            </w:r>
          </w:p>
        </w:tc>
      </w:tr>
      <w:tr w:rsidR="00DC0A45" w:rsidRPr="00A60A49" w:rsidTr="004B21E1">
        <w:trPr>
          <w:gridAfter w:val="1"/>
          <w:wAfter w:w="12" w:type="dxa"/>
          <w:trHeight w:val="592"/>
        </w:trPr>
        <w:tc>
          <w:tcPr>
            <w:tcW w:w="666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Usklađenost očekivanih rezultata s procijenjenim troškovima</w:t>
            </w:r>
            <w:smartTag w:uri="urn:schemas-microsoft-com:office:smarttags" w:element="PersonName">
              <w:r w:rsidRPr="00A60A49">
                <w:rPr>
                  <w:rFonts w:ascii="Tahoma" w:eastAsia="SimSun" w:hAnsi="Tahoma" w:cs="Tahoma"/>
                  <w:color w:val="333333"/>
                  <w:sz w:val="18"/>
                  <w:szCs w:val="18"/>
                  <w:lang w:eastAsia="zh-CN"/>
                </w:rPr>
                <w:t>,</w:t>
              </w:r>
            </w:smartTag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realnost i ekonomičnost troškova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Pitanje 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A60A49" w:rsidTr="004B21E1">
        <w:trPr>
          <w:gridAfter w:val="1"/>
          <w:wAfter w:w="12" w:type="dxa"/>
          <w:trHeight w:val="707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0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VII. PROCJENA PRORAČUNA PROGRAMA/PROJEKTA</w:t>
            </w:r>
          </w:p>
          <w:p w:rsidR="0062596B" w:rsidRPr="00A60A49" w:rsidRDefault="0062596B" w:rsidP="0062596B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62596B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013A33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br/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545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942C43" w:rsidRDefault="00DC0A45" w:rsidP="00DC0A4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942C43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U kojoj mjeri stavke proračuna prate aktivnosti projekta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</w:t>
            </w: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II. 16. i V</w:t>
            </w:r>
            <w:r w:rsidRPr="002C209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I.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82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13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525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VI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I. ODRŽIVOST PROGRAMA/PROJEKTA</w:t>
            </w:r>
          </w:p>
          <w:p w:rsidR="0079109A" w:rsidRPr="00A60A49" w:rsidRDefault="0079109A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79109A" w:rsidP="0079109A">
            <w:pPr>
              <w:spacing w:after="0" w:line="240" w:lineRule="auto"/>
              <w:ind w:left="720"/>
              <w:contextualSpacing/>
              <w:jc w:val="center"/>
              <w:rPr>
                <w:rFonts w:ascii="Tahoma" w:eastAsia="SimSun" w:hAnsi="Tahoma" w:cs="Tahoma"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7270FF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0000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4B21E1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  <w:p w:rsidR="00DC0A45" w:rsidRPr="00A60A49" w:rsidRDefault="00DC0A45" w:rsidP="00AC17C7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1. </w:t>
            </w:r>
            <w:r w:rsidR="00AC17C7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Može li</w:t>
            </w: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 xml:space="preserve"> udruga nastaviti program/projekt i nakon prestanka financijske potpore davatelja potpore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V. 1.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4B21E1">
        <w:trPr>
          <w:trHeight w:val="655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VII</w:t>
            </w: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- (maksimalan broj bodova 5)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255"/>
        </w:trPr>
        <w:tc>
          <w:tcPr>
            <w:tcW w:w="8648" w:type="dxa"/>
            <w:gridSpan w:val="10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  <w:tr w:rsidR="00DC0A45" w:rsidRPr="00E3243F" w:rsidTr="004B21E1">
        <w:trPr>
          <w:trHeight w:val="912"/>
        </w:trPr>
        <w:tc>
          <w:tcPr>
            <w:tcW w:w="6673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. REFERENCE U PROVOĐENJU PROGRAMA/PROJEKTA</w:t>
            </w:r>
          </w:p>
          <w:p w:rsidR="00DC0A45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        EUROPSKE UNIJE</w:t>
            </w:r>
          </w:p>
          <w:p w:rsidR="0079109A" w:rsidRPr="00A60A49" w:rsidRDefault="0079109A" w:rsidP="0079109A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- maksimalan broj bodova 5</w:t>
            </w:r>
          </w:p>
          <w:p w:rsidR="00DC0A45" w:rsidRPr="00727BDB" w:rsidRDefault="00DC0A45" w:rsidP="00DC0A45">
            <w:pPr>
              <w:spacing w:after="0" w:line="240" w:lineRule="auto"/>
              <w:ind w:left="720"/>
              <w:contextualSpacing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</w:p>
        </w:tc>
        <w:tc>
          <w:tcPr>
            <w:tcW w:w="1975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VEZA NA PITANJE IZ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OBRASCA</w:t>
            </w:r>
            <w:r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 xml:space="preserve"> A1 PRIJAVA NA JAVNI NATJEČAJ</w:t>
            </w:r>
          </w:p>
        </w:tc>
        <w:tc>
          <w:tcPr>
            <w:tcW w:w="12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366FF"/>
            <w:vAlign w:val="center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BODOV</w:t>
            </w:r>
            <w:r w:rsidR="007270FF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I</w:t>
            </w:r>
          </w:p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</w:pPr>
            <w:r w:rsidRPr="00A60A49">
              <w:rPr>
                <w:rFonts w:ascii="Tahoma" w:eastAsia="SimSun" w:hAnsi="Tahoma" w:cs="Tahoma"/>
                <w:b/>
                <w:bCs/>
                <w:color w:val="FFFFFF"/>
                <w:sz w:val="20"/>
                <w:szCs w:val="20"/>
                <w:lang w:eastAsia="zh-CN"/>
              </w:rPr>
              <w:t>OD 0 DO 5</w:t>
            </w:r>
          </w:p>
        </w:tc>
      </w:tr>
      <w:tr w:rsidR="00DC0A45" w:rsidRPr="00E3243F" w:rsidTr="008B6BA5">
        <w:trPr>
          <w:trHeight w:val="660"/>
        </w:trPr>
        <w:tc>
          <w:tcPr>
            <w:tcW w:w="66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1. Da li udruga ima iskustvo u provedbi programa/projekata europske unije</w:t>
            </w:r>
          </w:p>
        </w:tc>
        <w:tc>
          <w:tcPr>
            <w:tcW w:w="19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  <w:r w:rsidRPr="00A60A49"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  <w:t>Pitanje II. 14.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18"/>
                <w:szCs w:val="18"/>
                <w:lang w:eastAsia="zh-CN"/>
              </w:rPr>
            </w:pPr>
          </w:p>
        </w:tc>
      </w:tr>
      <w:tr w:rsidR="00DC0A45" w:rsidRPr="00E3243F" w:rsidTr="009D3087">
        <w:trPr>
          <w:trHeight w:val="631"/>
        </w:trPr>
        <w:tc>
          <w:tcPr>
            <w:tcW w:w="864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center"/>
          </w:tcPr>
          <w:p w:rsidR="00DC0A45" w:rsidRPr="00A60A49" w:rsidRDefault="00DC0A45" w:rsidP="00DC0A45">
            <w:pPr>
              <w:spacing w:after="0" w:line="240" w:lineRule="auto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IX</w:t>
            </w:r>
            <w:r w:rsidRPr="00A60A49"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  <w:t>. UKUPAN BROJ BODOVA</w:t>
            </w:r>
            <w:r w:rsidRPr="00A60A49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2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99"/>
            <w:noWrap/>
            <w:vAlign w:val="bottom"/>
          </w:tcPr>
          <w:p w:rsidR="00DC0A45" w:rsidRPr="00A60A49" w:rsidRDefault="00DC0A45" w:rsidP="00DC0A45">
            <w:pPr>
              <w:spacing w:after="0" w:line="240" w:lineRule="auto"/>
              <w:jc w:val="right"/>
              <w:rPr>
                <w:rFonts w:ascii="Tahoma" w:eastAsia="SimSun" w:hAnsi="Tahoma" w:cs="Tahoma"/>
                <w:b/>
                <w:bCs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E76E7B" w:rsidRDefault="00E76E7B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imes New Roman" w:eastAsia="SimSun" w:hAnsi="Times New Roman"/>
          <w:sz w:val="24"/>
          <w:szCs w:val="24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8442F5" w:rsidRDefault="008442F5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p w:rsidR="002E5AD7" w:rsidRDefault="002E5AD7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</w:p>
    <w:tbl>
      <w:tblPr>
        <w:tblStyle w:val="TableGrid"/>
        <w:tblW w:w="10065" w:type="dxa"/>
        <w:tblInd w:w="-289" w:type="dxa"/>
        <w:tblLook w:val="04A0" w:firstRow="1" w:lastRow="0" w:firstColumn="1" w:lastColumn="0" w:noHBand="0" w:noVBand="1"/>
      </w:tblPr>
      <w:tblGrid>
        <w:gridCol w:w="1270"/>
        <w:gridCol w:w="4543"/>
        <w:gridCol w:w="1842"/>
        <w:gridCol w:w="2410"/>
      </w:tblGrid>
      <w:tr w:rsidR="008442F5" w:rsidRPr="00920FF3" w:rsidTr="00D10493">
        <w:tc>
          <w:tcPr>
            <w:tcW w:w="10065" w:type="dxa"/>
            <w:gridSpan w:val="4"/>
            <w:shd w:val="clear" w:color="auto" w:fill="FFFF00"/>
            <w:vAlign w:val="center"/>
          </w:tcPr>
          <w:p w:rsidR="008442F5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  <w:p w:rsidR="008442F5" w:rsidRDefault="00D655BE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Rezultat o</w:t>
            </w:r>
            <w:r w:rsidRPr="00D655BE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cjena programa / projekta prema kriterijima iz Javnog natječaja</w:t>
            </w:r>
          </w:p>
          <w:p w:rsidR="008442F5" w:rsidRPr="00920FF3" w:rsidRDefault="008442F5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RPr="00920FF3" w:rsidTr="008442F5">
        <w:tc>
          <w:tcPr>
            <w:tcW w:w="1270" w:type="dxa"/>
            <w:shd w:val="clear" w:color="auto" w:fill="FFFF00"/>
            <w:vAlign w:val="center"/>
          </w:tcPr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edni 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b</w:t>
            </w:r>
            <w:r w:rsidR="00E8174A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roj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</w:t>
            </w:r>
          </w:p>
          <w:p w:rsidR="00ED32CF" w:rsidRPr="00920FF3" w:rsidRDefault="00ED32CF" w:rsidP="00A60A49">
            <w:pPr>
              <w:spacing w:after="0" w:line="240" w:lineRule="auto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kriterija </w:t>
            </w:r>
          </w:p>
        </w:tc>
        <w:tc>
          <w:tcPr>
            <w:tcW w:w="4543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KRITERIJ</w:t>
            </w:r>
          </w:p>
        </w:tc>
        <w:tc>
          <w:tcPr>
            <w:tcW w:w="1842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MAKSIMALAN BROJ BODOVA</w:t>
            </w:r>
          </w:p>
        </w:tc>
        <w:tc>
          <w:tcPr>
            <w:tcW w:w="2410" w:type="dxa"/>
            <w:shd w:val="clear" w:color="auto" w:fill="FFFF00"/>
            <w:vAlign w:val="center"/>
          </w:tcPr>
          <w:p w:rsidR="00ED32CF" w:rsidRPr="00920FF3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</w:pP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OSTVAREN</w:t>
            </w:r>
            <w:r w:rsidR="00920FF3"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>I</w:t>
            </w:r>
            <w:r w:rsidRPr="00920FF3">
              <w:rPr>
                <w:rFonts w:ascii="Tahoma" w:eastAsia="SimSun" w:hAnsi="Tahoma" w:cs="Tahoma"/>
                <w:b/>
                <w:color w:val="333333"/>
                <w:sz w:val="20"/>
                <w:szCs w:val="20"/>
                <w:lang w:eastAsia="zh-CN"/>
              </w:rPr>
              <w:t xml:space="preserve"> BROJ BODOVA ZA KRITERIJ</w:t>
            </w: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procjena usklađenosti ciljeva programa i projekta s ciljevima i prioritetnim područjima strateških dokumenata razvoja sek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tora u kojem se projekt provodi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1</w:t>
            </w:r>
            <w:r w:rsidR="00ED32CF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i sadržajna inovativnost 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rijavljenog programa i projekta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ED32CF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kvaliteta dosadašnjeg rada, uspjesi i iskustvo u provođ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enju programa i projekta udruge</w:t>
            </w:r>
          </w:p>
        </w:tc>
        <w:tc>
          <w:tcPr>
            <w:tcW w:w="1842" w:type="dxa"/>
            <w:vAlign w:val="center"/>
          </w:tcPr>
          <w:p w:rsidR="00ED32CF" w:rsidRPr="00960ADD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neposredna društvena korist za lokalnu zajednicu te do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prinos razvoju civilnog društva</w:t>
            </w:r>
          </w:p>
        </w:tc>
        <w:tc>
          <w:tcPr>
            <w:tcW w:w="1842" w:type="dxa"/>
            <w:vAlign w:val="center"/>
          </w:tcPr>
          <w:p w:rsidR="00ED32CF" w:rsidRPr="00960ADD" w:rsidRDefault="00960ADD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sz w:val="20"/>
                <w:szCs w:val="20"/>
                <w:lang w:eastAsia="zh-CN"/>
              </w:rPr>
            </w:pPr>
            <w:r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5</w:t>
            </w:r>
            <w:r w:rsidR="00196590" w:rsidRPr="00960ADD">
              <w:rPr>
                <w:rFonts w:ascii="Tahoma" w:eastAsia="SimSun" w:hAnsi="Tahoma" w:cs="Tahoma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financijska, organizacijska i stručna sposobnost 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provedbu programa i projekta</w:t>
            </w:r>
          </w:p>
        </w:tc>
        <w:tc>
          <w:tcPr>
            <w:tcW w:w="1842" w:type="dxa"/>
            <w:vAlign w:val="center"/>
          </w:tcPr>
          <w:p w:rsidR="00ED32CF" w:rsidRDefault="00E8174A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realan odnos troškova i očekivanih rezultata programa/p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rojekta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VII.</w:t>
            </w:r>
          </w:p>
        </w:tc>
        <w:tc>
          <w:tcPr>
            <w:tcW w:w="4543" w:type="dxa"/>
          </w:tcPr>
          <w:p w:rsidR="00ED32CF" w:rsidRDefault="00ED32CF" w:rsidP="00B762F0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B762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procjen</w:t>
            </w: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a proračuna programa i projekta</w:t>
            </w:r>
          </w:p>
        </w:tc>
        <w:tc>
          <w:tcPr>
            <w:tcW w:w="1842" w:type="dxa"/>
            <w:vAlign w:val="center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VIII.</w:t>
            </w:r>
          </w:p>
        </w:tc>
        <w:tc>
          <w:tcPr>
            <w:tcW w:w="4543" w:type="dxa"/>
          </w:tcPr>
          <w:p w:rsidR="00ED32CF" w:rsidRDefault="00ED32CF" w:rsidP="00DA6222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održivost programa i projekta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D32CF" w:rsidTr="00920FF3">
        <w:tc>
          <w:tcPr>
            <w:tcW w:w="1270" w:type="dxa"/>
          </w:tcPr>
          <w:p w:rsidR="00ED32CF" w:rsidRDefault="00ED32CF" w:rsidP="00B762F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IX.</w:t>
            </w:r>
          </w:p>
        </w:tc>
        <w:tc>
          <w:tcPr>
            <w:tcW w:w="4543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 w:rsidRPr="00DA6222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referencije u provođenju programa i projekata Europske unije.</w:t>
            </w:r>
          </w:p>
        </w:tc>
        <w:tc>
          <w:tcPr>
            <w:tcW w:w="1842" w:type="dxa"/>
          </w:tcPr>
          <w:p w:rsidR="00ED32CF" w:rsidRDefault="00196590" w:rsidP="00196590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5</w:t>
            </w:r>
          </w:p>
        </w:tc>
        <w:tc>
          <w:tcPr>
            <w:tcW w:w="2410" w:type="dxa"/>
          </w:tcPr>
          <w:p w:rsidR="00ED32CF" w:rsidRDefault="00ED32CF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  <w:tr w:rsidR="00E8174A" w:rsidTr="003A79F0">
        <w:trPr>
          <w:trHeight w:val="290"/>
        </w:trPr>
        <w:tc>
          <w:tcPr>
            <w:tcW w:w="5813" w:type="dxa"/>
            <w:gridSpan w:val="2"/>
          </w:tcPr>
          <w:p w:rsidR="003A79F0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 xml:space="preserve">UKUPNO OSTVARENI BODOVI </w:t>
            </w:r>
            <w:r w:rsidR="003A79F0"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ZA KRITERIJE I. do IX.</w:t>
            </w:r>
          </w:p>
        </w:tc>
        <w:tc>
          <w:tcPr>
            <w:tcW w:w="1842" w:type="dxa"/>
          </w:tcPr>
          <w:p w:rsidR="00E8174A" w:rsidRDefault="00E8174A" w:rsidP="00E8174A">
            <w:pPr>
              <w:spacing w:after="0" w:line="240" w:lineRule="auto"/>
              <w:jc w:val="center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  <w:r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  <w:t>100</w:t>
            </w:r>
          </w:p>
        </w:tc>
        <w:tc>
          <w:tcPr>
            <w:tcW w:w="2410" w:type="dxa"/>
          </w:tcPr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  <w:p w:rsidR="00E8174A" w:rsidRDefault="00E8174A" w:rsidP="00A60A49">
            <w:pPr>
              <w:spacing w:after="0" w:line="240" w:lineRule="auto"/>
              <w:rPr>
                <w:rFonts w:ascii="Tahoma" w:eastAsia="SimSun" w:hAnsi="Tahoma" w:cs="Tahoma"/>
                <w:color w:val="333333"/>
                <w:sz w:val="20"/>
                <w:szCs w:val="20"/>
                <w:lang w:eastAsia="zh-CN"/>
              </w:rPr>
            </w:pPr>
          </w:p>
        </w:tc>
      </w:tr>
    </w:tbl>
    <w:p w:rsidR="00B762F0" w:rsidRDefault="00B762F0" w:rsidP="00A60A49">
      <w:pPr>
        <w:spacing w:after="0" w:line="240" w:lineRule="auto"/>
        <w:rPr>
          <w:rFonts w:ascii="Tahoma" w:eastAsia="SimSun" w:hAnsi="Tahoma" w:cs="Tahoma"/>
          <w:color w:val="333333"/>
          <w:sz w:val="20"/>
          <w:szCs w:val="20"/>
          <w:lang w:eastAsia="zh-CN"/>
        </w:rPr>
      </w:pPr>
      <w:bookmarkStart w:id="0" w:name="_GoBack"/>
      <w:bookmarkEnd w:id="0"/>
    </w:p>
    <w:sectPr w:rsidR="00B762F0" w:rsidSect="0094194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5B23" w:rsidRDefault="00475B23" w:rsidP="005F1033">
      <w:pPr>
        <w:spacing w:after="0" w:line="240" w:lineRule="auto"/>
      </w:pPr>
      <w:r>
        <w:separator/>
      </w:r>
    </w:p>
  </w:endnote>
  <w:endnote w:type="continuationSeparator" w:id="0">
    <w:p w:rsidR="00475B23" w:rsidRDefault="00475B23" w:rsidP="005F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5B23" w:rsidRDefault="00475B23" w:rsidP="005F1033">
      <w:pPr>
        <w:spacing w:after="0" w:line="240" w:lineRule="auto"/>
      </w:pPr>
      <w:r>
        <w:separator/>
      </w:r>
    </w:p>
  </w:footnote>
  <w:footnote w:type="continuationSeparator" w:id="0">
    <w:p w:rsidR="00475B23" w:rsidRDefault="00475B23" w:rsidP="005F1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7887"/>
      <w:gridCol w:w="1185"/>
    </w:tblGrid>
    <w:tr w:rsidR="002E5AD7" w:rsidRPr="00E3243F" w:rsidTr="007A5CAF">
      <w:trPr>
        <w:trHeight w:val="288"/>
      </w:trPr>
      <w:tc>
        <w:tcPr>
          <w:tcW w:w="7887" w:type="dxa"/>
          <w:tcBorders>
            <w:bottom w:val="single" w:sz="18" w:space="0" w:color="808080"/>
          </w:tcBorders>
        </w:tcPr>
        <w:p w:rsidR="002E5AD7" w:rsidRDefault="002E5AD7" w:rsidP="007B3A67">
          <w:pPr>
            <w:pStyle w:val="Header"/>
            <w:jc w:val="right"/>
            <w:rPr>
              <w:rFonts w:ascii="Cambria" w:hAnsi="Cambria"/>
              <w:sz w:val="36"/>
              <w:szCs w:val="36"/>
            </w:rPr>
          </w:pPr>
          <w:r>
            <w:rPr>
              <w:rFonts w:ascii="Times New Roman" w:hAnsi="Times New Roman"/>
              <w:b/>
              <w:sz w:val="24"/>
              <w:szCs w:val="24"/>
            </w:rPr>
            <w:t>Obrazac B2</w:t>
          </w:r>
        </w:p>
      </w:tc>
      <w:tc>
        <w:tcPr>
          <w:tcW w:w="1185" w:type="dxa"/>
          <w:tcBorders>
            <w:bottom w:val="single" w:sz="18" w:space="0" w:color="808080"/>
          </w:tcBorders>
        </w:tcPr>
        <w:p w:rsidR="002E5AD7" w:rsidRDefault="002E5AD7" w:rsidP="009D3087">
          <w:pPr>
            <w:pStyle w:val="Header"/>
            <w:rPr>
              <w:rFonts w:ascii="Cambria" w:hAnsi="Cambria"/>
              <w:b/>
              <w:bCs/>
              <w:color w:val="4F81BD"/>
              <w:sz w:val="36"/>
              <w:szCs w:val="36"/>
            </w:rPr>
          </w:pP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201</w:t>
          </w:r>
          <w:r w:rsidR="009D3087">
            <w:rPr>
              <w:rFonts w:ascii="Cambria" w:hAnsi="Cambria"/>
              <w:b/>
              <w:bCs/>
              <w:color w:val="4F81BD"/>
              <w:sz w:val="36"/>
              <w:szCs w:val="36"/>
            </w:rPr>
            <w:t>9</w:t>
          </w:r>
          <w:r>
            <w:rPr>
              <w:rFonts w:ascii="Cambria" w:hAnsi="Cambria"/>
              <w:b/>
              <w:bCs/>
              <w:color w:val="4F81BD"/>
              <w:sz w:val="36"/>
              <w:szCs w:val="36"/>
            </w:rPr>
            <w:t>.</w:t>
          </w:r>
        </w:p>
      </w:tc>
    </w:tr>
  </w:tbl>
  <w:p w:rsidR="002E5AD7" w:rsidRPr="002032AF" w:rsidRDefault="007A5CAF" w:rsidP="006919C6">
    <w:pPr>
      <w:pStyle w:val="Header"/>
      <w:rPr>
        <w:rFonts w:ascii="Times New Roman" w:hAnsi="Times New Roman"/>
      </w:rPr>
    </w:pPr>
    <w:r w:rsidRPr="00BB452C">
      <w:rPr>
        <w:rFonts w:ascii="Times New Roman" w:eastAsia="Arial Unicode MS" w:hAnsi="Times New Roman"/>
        <w:b/>
        <w:sz w:val="20"/>
        <w:szCs w:val="20"/>
      </w:rPr>
      <w:t>Naziv natječaja:</w:t>
    </w:r>
    <w:r w:rsidRPr="00BB452C">
      <w:rPr>
        <w:rFonts w:ascii="Times New Roman" w:eastAsia="Arial Unicode MS" w:hAnsi="Times New Roman"/>
        <w:sz w:val="20"/>
        <w:szCs w:val="20"/>
      </w:rPr>
      <w:t xml:space="preserve"> Javni natječaj za financiranje programa i projekata udruga </w:t>
    </w:r>
    <w:r>
      <w:rPr>
        <w:rFonts w:ascii="Times New Roman" w:eastAsia="Arial Unicode MS" w:hAnsi="Times New Roman"/>
        <w:sz w:val="20"/>
        <w:szCs w:val="20"/>
      </w:rPr>
      <w:t>iz područja socijalnog i humanitarnog značenja</w:t>
    </w:r>
    <w:r w:rsidRPr="00BB452C">
      <w:rPr>
        <w:rFonts w:ascii="Times New Roman" w:eastAsia="Arial Unicode MS" w:hAnsi="Times New Roman"/>
        <w:sz w:val="20"/>
        <w:szCs w:val="20"/>
      </w:rPr>
      <w:t xml:space="preserve"> iz </w:t>
    </w:r>
    <w:r>
      <w:rPr>
        <w:rFonts w:ascii="Times New Roman" w:eastAsia="Arial Unicode MS" w:hAnsi="Times New Roman"/>
        <w:sz w:val="20"/>
        <w:szCs w:val="20"/>
      </w:rPr>
      <w:t xml:space="preserve">Proračuna Grada Zagreba za </w:t>
    </w:r>
    <w:r w:rsidRPr="00BB452C">
      <w:rPr>
        <w:rFonts w:ascii="Times New Roman" w:eastAsia="Arial Unicode MS" w:hAnsi="Times New Roman"/>
        <w:sz w:val="20"/>
        <w:szCs w:val="20"/>
      </w:rPr>
      <w:t>201</w:t>
    </w:r>
    <w:r>
      <w:rPr>
        <w:rFonts w:ascii="Times New Roman" w:eastAsia="Arial Unicode MS" w:hAnsi="Times New Roman"/>
        <w:sz w:val="20"/>
        <w:szCs w:val="20"/>
      </w:rPr>
      <w:t>9</w:t>
    </w:r>
    <w:r w:rsidRPr="00BB452C">
      <w:rPr>
        <w:rFonts w:ascii="Times New Roman" w:eastAsia="Arial Unicode MS" w:hAnsi="Times New Roman"/>
        <w:sz w:val="20"/>
        <w:szCs w:val="20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F1103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BBB3EC9"/>
    <w:multiLevelType w:val="hybridMultilevel"/>
    <w:tmpl w:val="EC82C7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C32C3"/>
    <w:multiLevelType w:val="hybridMultilevel"/>
    <w:tmpl w:val="80D6FBA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9004666"/>
    <w:multiLevelType w:val="hybridMultilevel"/>
    <w:tmpl w:val="F84880F2"/>
    <w:lvl w:ilvl="0" w:tplc="96C22348">
      <w:start w:val="1"/>
      <w:numFmt w:val="bullet"/>
      <w:lvlText w:val="-"/>
      <w:lvlJc w:val="left"/>
      <w:pPr>
        <w:ind w:left="108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B30F30"/>
    <w:multiLevelType w:val="hybridMultilevel"/>
    <w:tmpl w:val="B322AE82"/>
    <w:lvl w:ilvl="0" w:tplc="C5A0410C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E37E70"/>
    <w:multiLevelType w:val="hybridMultilevel"/>
    <w:tmpl w:val="B658E51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C801800"/>
    <w:multiLevelType w:val="hybridMultilevel"/>
    <w:tmpl w:val="8AD0B4BC"/>
    <w:lvl w:ilvl="0" w:tplc="EA84844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E6F5D"/>
    <w:multiLevelType w:val="hybridMultilevel"/>
    <w:tmpl w:val="CB4CD2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827B30"/>
    <w:multiLevelType w:val="hybridMultilevel"/>
    <w:tmpl w:val="3D30D36C"/>
    <w:lvl w:ilvl="0" w:tplc="5E265ED2">
      <w:start w:val="8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CF4866"/>
    <w:multiLevelType w:val="hybridMultilevel"/>
    <w:tmpl w:val="DF1AAD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D53C8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B758A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56A271A"/>
    <w:multiLevelType w:val="hybridMultilevel"/>
    <w:tmpl w:val="B31834BE"/>
    <w:lvl w:ilvl="0" w:tplc="96C22348">
      <w:start w:val="1"/>
      <w:numFmt w:val="bullet"/>
      <w:lvlText w:val="-"/>
      <w:lvlJc w:val="left"/>
      <w:pPr>
        <w:ind w:left="720" w:hanging="360"/>
      </w:pPr>
      <w:rPr>
        <w:rFonts w:ascii="Tahoma" w:eastAsia="SimSun" w:hAnsi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3D2117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CD75F6"/>
    <w:multiLevelType w:val="hybridMultilevel"/>
    <w:tmpl w:val="5E962A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6313E"/>
    <w:multiLevelType w:val="hybridMultilevel"/>
    <w:tmpl w:val="38601F7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050917"/>
    <w:multiLevelType w:val="hybridMultilevel"/>
    <w:tmpl w:val="B24CAD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B6252"/>
    <w:multiLevelType w:val="hybridMultilevel"/>
    <w:tmpl w:val="A328AD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AB2AD3"/>
    <w:multiLevelType w:val="hybridMultilevel"/>
    <w:tmpl w:val="0EECAE8E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66F2287E"/>
    <w:multiLevelType w:val="hybridMultilevel"/>
    <w:tmpl w:val="556221CE"/>
    <w:lvl w:ilvl="0" w:tplc="74B479A6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1D00DD"/>
    <w:multiLevelType w:val="hybridMultilevel"/>
    <w:tmpl w:val="52B44240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8E26BFE"/>
    <w:multiLevelType w:val="hybridMultilevel"/>
    <w:tmpl w:val="92787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419CD"/>
    <w:multiLevelType w:val="hybridMultilevel"/>
    <w:tmpl w:val="3BF21DD2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7BC45C7C"/>
    <w:multiLevelType w:val="hybridMultilevel"/>
    <w:tmpl w:val="31F4C6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7C644981"/>
    <w:multiLevelType w:val="hybridMultilevel"/>
    <w:tmpl w:val="599E6D64"/>
    <w:lvl w:ilvl="0" w:tplc="E7F2AFBC">
      <w:start w:val="2"/>
      <w:numFmt w:val="bullet"/>
      <w:lvlText w:val="-"/>
      <w:lvlJc w:val="left"/>
      <w:pPr>
        <w:ind w:left="720" w:hanging="360"/>
      </w:pPr>
      <w:rPr>
        <w:rFonts w:ascii="Tahoma" w:eastAsia="SimSu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9E52EF"/>
    <w:multiLevelType w:val="hybridMultilevel"/>
    <w:tmpl w:val="5E8E0110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5"/>
  </w:num>
  <w:num w:numId="3">
    <w:abstractNumId w:val="2"/>
  </w:num>
  <w:num w:numId="4">
    <w:abstractNumId w:val="5"/>
  </w:num>
  <w:num w:numId="5">
    <w:abstractNumId w:val="20"/>
  </w:num>
  <w:num w:numId="6">
    <w:abstractNumId w:val="0"/>
  </w:num>
  <w:num w:numId="7">
    <w:abstractNumId w:val="22"/>
  </w:num>
  <w:num w:numId="8">
    <w:abstractNumId w:val="12"/>
  </w:num>
  <w:num w:numId="9">
    <w:abstractNumId w:val="11"/>
  </w:num>
  <w:num w:numId="10">
    <w:abstractNumId w:val="23"/>
  </w:num>
  <w:num w:numId="11">
    <w:abstractNumId w:val="4"/>
  </w:num>
  <w:num w:numId="12">
    <w:abstractNumId w:val="21"/>
  </w:num>
  <w:num w:numId="13">
    <w:abstractNumId w:val="7"/>
  </w:num>
  <w:num w:numId="14">
    <w:abstractNumId w:val="19"/>
  </w:num>
  <w:num w:numId="15">
    <w:abstractNumId w:val="6"/>
  </w:num>
  <w:num w:numId="16">
    <w:abstractNumId w:val="17"/>
  </w:num>
  <w:num w:numId="17">
    <w:abstractNumId w:val="15"/>
  </w:num>
  <w:num w:numId="18">
    <w:abstractNumId w:val="16"/>
  </w:num>
  <w:num w:numId="19">
    <w:abstractNumId w:val="9"/>
  </w:num>
  <w:num w:numId="20">
    <w:abstractNumId w:val="1"/>
  </w:num>
  <w:num w:numId="21">
    <w:abstractNumId w:val="13"/>
  </w:num>
  <w:num w:numId="22">
    <w:abstractNumId w:val="8"/>
  </w:num>
  <w:num w:numId="23">
    <w:abstractNumId w:val="18"/>
  </w:num>
  <w:num w:numId="24">
    <w:abstractNumId w:val="10"/>
  </w:num>
  <w:num w:numId="25">
    <w:abstractNumId w:val="14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9B"/>
    <w:rsid w:val="00013A33"/>
    <w:rsid w:val="00015A70"/>
    <w:rsid w:val="000357E5"/>
    <w:rsid w:val="00040123"/>
    <w:rsid w:val="0004503C"/>
    <w:rsid w:val="00056DD4"/>
    <w:rsid w:val="00074665"/>
    <w:rsid w:val="00090413"/>
    <w:rsid w:val="000927B5"/>
    <w:rsid w:val="000B56F5"/>
    <w:rsid w:val="000D499B"/>
    <w:rsid w:val="000D5901"/>
    <w:rsid w:val="000F11E0"/>
    <w:rsid w:val="0010171D"/>
    <w:rsid w:val="001152D1"/>
    <w:rsid w:val="001372AD"/>
    <w:rsid w:val="001471A7"/>
    <w:rsid w:val="001518EE"/>
    <w:rsid w:val="001812AC"/>
    <w:rsid w:val="00185823"/>
    <w:rsid w:val="001858FC"/>
    <w:rsid w:val="00190E4A"/>
    <w:rsid w:val="00195779"/>
    <w:rsid w:val="00196590"/>
    <w:rsid w:val="001B2388"/>
    <w:rsid w:val="001D3913"/>
    <w:rsid w:val="001E2606"/>
    <w:rsid w:val="001E4ACC"/>
    <w:rsid w:val="00201ADC"/>
    <w:rsid w:val="002032AF"/>
    <w:rsid w:val="00232D46"/>
    <w:rsid w:val="00237091"/>
    <w:rsid w:val="00261DAF"/>
    <w:rsid w:val="002752DF"/>
    <w:rsid w:val="00276563"/>
    <w:rsid w:val="002906FE"/>
    <w:rsid w:val="002935FA"/>
    <w:rsid w:val="002A216B"/>
    <w:rsid w:val="002B2361"/>
    <w:rsid w:val="002B7C04"/>
    <w:rsid w:val="002C2097"/>
    <w:rsid w:val="002C458F"/>
    <w:rsid w:val="002C4E5A"/>
    <w:rsid w:val="002D2116"/>
    <w:rsid w:val="002E5AD7"/>
    <w:rsid w:val="002F46F3"/>
    <w:rsid w:val="002F7616"/>
    <w:rsid w:val="0032057A"/>
    <w:rsid w:val="00321208"/>
    <w:rsid w:val="00323CC2"/>
    <w:rsid w:val="00342B95"/>
    <w:rsid w:val="00354CDD"/>
    <w:rsid w:val="00355339"/>
    <w:rsid w:val="003815F2"/>
    <w:rsid w:val="003A08B6"/>
    <w:rsid w:val="003A3905"/>
    <w:rsid w:val="003A5613"/>
    <w:rsid w:val="003A79F0"/>
    <w:rsid w:val="003E4C27"/>
    <w:rsid w:val="004113BA"/>
    <w:rsid w:val="00424AB3"/>
    <w:rsid w:val="00435D22"/>
    <w:rsid w:val="00466441"/>
    <w:rsid w:val="00467A8D"/>
    <w:rsid w:val="00470912"/>
    <w:rsid w:val="00475B23"/>
    <w:rsid w:val="00480735"/>
    <w:rsid w:val="00482D3C"/>
    <w:rsid w:val="004B21E1"/>
    <w:rsid w:val="004D19AC"/>
    <w:rsid w:val="004D4066"/>
    <w:rsid w:val="004D5BF5"/>
    <w:rsid w:val="00522A5D"/>
    <w:rsid w:val="005309FB"/>
    <w:rsid w:val="005563CA"/>
    <w:rsid w:val="00562486"/>
    <w:rsid w:val="005C0297"/>
    <w:rsid w:val="005C58F8"/>
    <w:rsid w:val="005D66D2"/>
    <w:rsid w:val="005F0D46"/>
    <w:rsid w:val="005F1033"/>
    <w:rsid w:val="006162C4"/>
    <w:rsid w:val="0062596B"/>
    <w:rsid w:val="00627F62"/>
    <w:rsid w:val="0067341C"/>
    <w:rsid w:val="00675643"/>
    <w:rsid w:val="006919C6"/>
    <w:rsid w:val="006D79F9"/>
    <w:rsid w:val="00700480"/>
    <w:rsid w:val="007225BE"/>
    <w:rsid w:val="007270FF"/>
    <w:rsid w:val="00727BDB"/>
    <w:rsid w:val="00741917"/>
    <w:rsid w:val="0074219A"/>
    <w:rsid w:val="00755361"/>
    <w:rsid w:val="00773B4A"/>
    <w:rsid w:val="00784EEF"/>
    <w:rsid w:val="007904C9"/>
    <w:rsid w:val="0079109A"/>
    <w:rsid w:val="007A5CAF"/>
    <w:rsid w:val="007B3A67"/>
    <w:rsid w:val="007E0F3A"/>
    <w:rsid w:val="007E2626"/>
    <w:rsid w:val="008004B1"/>
    <w:rsid w:val="008015D7"/>
    <w:rsid w:val="008048B9"/>
    <w:rsid w:val="00806D65"/>
    <w:rsid w:val="0082421B"/>
    <w:rsid w:val="00833BA7"/>
    <w:rsid w:val="0083512F"/>
    <w:rsid w:val="00836EC0"/>
    <w:rsid w:val="008442F5"/>
    <w:rsid w:val="00846731"/>
    <w:rsid w:val="00861E8F"/>
    <w:rsid w:val="00862E75"/>
    <w:rsid w:val="008710E3"/>
    <w:rsid w:val="00881767"/>
    <w:rsid w:val="00882EE7"/>
    <w:rsid w:val="00893429"/>
    <w:rsid w:val="0089350D"/>
    <w:rsid w:val="008B364B"/>
    <w:rsid w:val="008B6BA5"/>
    <w:rsid w:val="008F0FC3"/>
    <w:rsid w:val="008F6377"/>
    <w:rsid w:val="008F76D0"/>
    <w:rsid w:val="00903EF9"/>
    <w:rsid w:val="00920FF3"/>
    <w:rsid w:val="00941944"/>
    <w:rsid w:val="00942C43"/>
    <w:rsid w:val="00946493"/>
    <w:rsid w:val="00960ADD"/>
    <w:rsid w:val="00964E0D"/>
    <w:rsid w:val="009B2BFC"/>
    <w:rsid w:val="009C0510"/>
    <w:rsid w:val="009D3087"/>
    <w:rsid w:val="009D4AA2"/>
    <w:rsid w:val="009D5ADA"/>
    <w:rsid w:val="009E3E61"/>
    <w:rsid w:val="009F7FF2"/>
    <w:rsid w:val="00A00153"/>
    <w:rsid w:val="00A023ED"/>
    <w:rsid w:val="00A04782"/>
    <w:rsid w:val="00A200DB"/>
    <w:rsid w:val="00A26949"/>
    <w:rsid w:val="00A57056"/>
    <w:rsid w:val="00A60A49"/>
    <w:rsid w:val="00A7467B"/>
    <w:rsid w:val="00A9429C"/>
    <w:rsid w:val="00AB2786"/>
    <w:rsid w:val="00AC17C7"/>
    <w:rsid w:val="00B026AC"/>
    <w:rsid w:val="00B2612A"/>
    <w:rsid w:val="00B762F0"/>
    <w:rsid w:val="00B85A48"/>
    <w:rsid w:val="00B960DD"/>
    <w:rsid w:val="00BA01D4"/>
    <w:rsid w:val="00BB5391"/>
    <w:rsid w:val="00BC2D9C"/>
    <w:rsid w:val="00C06A60"/>
    <w:rsid w:val="00C130A1"/>
    <w:rsid w:val="00C1338A"/>
    <w:rsid w:val="00C53C84"/>
    <w:rsid w:val="00C71B74"/>
    <w:rsid w:val="00C72E58"/>
    <w:rsid w:val="00C85626"/>
    <w:rsid w:val="00C9550D"/>
    <w:rsid w:val="00C9592C"/>
    <w:rsid w:val="00CB247A"/>
    <w:rsid w:val="00CB3CDA"/>
    <w:rsid w:val="00CB6790"/>
    <w:rsid w:val="00CC33A9"/>
    <w:rsid w:val="00CD440E"/>
    <w:rsid w:val="00D130C9"/>
    <w:rsid w:val="00D3357D"/>
    <w:rsid w:val="00D351E5"/>
    <w:rsid w:val="00D556BE"/>
    <w:rsid w:val="00D655BE"/>
    <w:rsid w:val="00D762C5"/>
    <w:rsid w:val="00D87DAE"/>
    <w:rsid w:val="00DA6222"/>
    <w:rsid w:val="00DA761F"/>
    <w:rsid w:val="00DB62E2"/>
    <w:rsid w:val="00DC0A45"/>
    <w:rsid w:val="00DD497D"/>
    <w:rsid w:val="00DE2F58"/>
    <w:rsid w:val="00DE695F"/>
    <w:rsid w:val="00DF1C76"/>
    <w:rsid w:val="00E078F8"/>
    <w:rsid w:val="00E15EBB"/>
    <w:rsid w:val="00E3243F"/>
    <w:rsid w:val="00E34C16"/>
    <w:rsid w:val="00E478F0"/>
    <w:rsid w:val="00E55BA9"/>
    <w:rsid w:val="00E76E7B"/>
    <w:rsid w:val="00E80FE5"/>
    <w:rsid w:val="00E8174A"/>
    <w:rsid w:val="00ED32CF"/>
    <w:rsid w:val="00EF0B27"/>
    <w:rsid w:val="00EF71F8"/>
    <w:rsid w:val="00F20F7C"/>
    <w:rsid w:val="00F40362"/>
    <w:rsid w:val="00F4724E"/>
    <w:rsid w:val="00F50189"/>
    <w:rsid w:val="00F563A0"/>
    <w:rsid w:val="00F6576D"/>
    <w:rsid w:val="00F76C63"/>
    <w:rsid w:val="00F86482"/>
    <w:rsid w:val="00F867D9"/>
    <w:rsid w:val="00F86F58"/>
    <w:rsid w:val="00F92E21"/>
    <w:rsid w:val="00FB548C"/>
    <w:rsid w:val="00FF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1065BF43-1C4B-466C-BD4A-D88893C66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A561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5F103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F1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5F103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5F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F103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B364B"/>
    <w:pPr>
      <w:ind w:left="720"/>
      <w:contextualSpacing/>
    </w:pPr>
  </w:style>
  <w:style w:type="table" w:styleId="TableGrid">
    <w:name w:val="Table Grid"/>
    <w:basedOn w:val="TableNormal"/>
    <w:locked/>
    <w:rsid w:val="00B762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063B1-A5A9-426F-8111-4A9E0705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809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B2</vt:lpstr>
    </vt:vector>
  </TitlesOfParts>
  <Company>Grad Zagreb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B2</dc:title>
  <dc:subject/>
  <dc:creator>Elizabeta Knorr</dc:creator>
  <cp:keywords/>
  <dc:description/>
  <cp:lastModifiedBy>Mateja Petrić</cp:lastModifiedBy>
  <cp:revision>91</cp:revision>
  <cp:lastPrinted>2019-01-21T12:34:00Z</cp:lastPrinted>
  <dcterms:created xsi:type="dcterms:W3CDTF">2018-12-17T08:53:00Z</dcterms:created>
  <dcterms:modified xsi:type="dcterms:W3CDTF">2019-02-15T15:17:00Z</dcterms:modified>
</cp:coreProperties>
</file>